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7E21" w14:textId="4747AB5E" w:rsidR="00834725" w:rsidRPr="005B2B59" w:rsidRDefault="00834725" w:rsidP="00834725">
      <w:pPr>
        <w:pStyle w:val="NormalWeb"/>
        <w:spacing w:before="0" w:beforeAutospacing="0" w:after="0" w:afterAutospacing="0"/>
        <w:jc w:val="center"/>
        <w:rPr>
          <w:rFonts w:asciiTheme="minorHAnsi" w:hAnsiTheme="minorHAnsi" w:cstheme="minorHAnsi"/>
          <w:b/>
          <w:bCs/>
          <w:color w:val="000000"/>
          <w:sz w:val="32"/>
          <w:szCs w:val="32"/>
        </w:rPr>
      </w:pPr>
      <w:bookmarkStart w:id="0" w:name="_GoBack"/>
      <w:bookmarkEnd w:id="0"/>
      <w:r w:rsidRPr="005B2B59">
        <w:rPr>
          <w:rFonts w:asciiTheme="minorHAnsi" w:hAnsiTheme="minorHAnsi" w:cstheme="minorHAnsi"/>
          <w:b/>
          <w:bCs/>
          <w:color w:val="000000"/>
          <w:sz w:val="32"/>
          <w:szCs w:val="32"/>
        </w:rPr>
        <w:t xml:space="preserve">Cro-Mags </w:t>
      </w:r>
      <w:r w:rsidR="00B175A6">
        <w:rPr>
          <w:rFonts w:asciiTheme="minorHAnsi" w:hAnsiTheme="minorHAnsi" w:cstheme="minorHAnsi"/>
          <w:b/>
          <w:bCs/>
          <w:color w:val="000000"/>
          <w:sz w:val="32"/>
          <w:szCs w:val="32"/>
        </w:rPr>
        <w:t>Upcoming</w:t>
      </w:r>
      <w:r w:rsidR="005B2B59" w:rsidRPr="005B2B59">
        <w:rPr>
          <w:rFonts w:asciiTheme="minorHAnsi" w:hAnsiTheme="minorHAnsi" w:cstheme="minorHAnsi"/>
          <w:b/>
          <w:bCs/>
          <w:color w:val="000000"/>
          <w:sz w:val="32"/>
          <w:szCs w:val="32"/>
        </w:rPr>
        <w:t xml:space="preserve"> </w:t>
      </w:r>
      <w:r w:rsidRPr="005B2B59">
        <w:rPr>
          <w:rFonts w:asciiTheme="minorHAnsi" w:hAnsiTheme="minorHAnsi" w:cstheme="minorHAnsi"/>
          <w:b/>
          <w:bCs/>
          <w:color w:val="000000"/>
          <w:sz w:val="32"/>
          <w:szCs w:val="32"/>
        </w:rPr>
        <w:t>Tour Includes</w:t>
      </w:r>
    </w:p>
    <w:p w14:paraId="4FADAA67" w14:textId="25F3F3EC" w:rsidR="00834725" w:rsidRPr="005B2B59" w:rsidRDefault="00834725" w:rsidP="00834725">
      <w:pPr>
        <w:pStyle w:val="NormalWeb"/>
        <w:spacing w:before="0" w:beforeAutospacing="0" w:after="0" w:afterAutospacing="0"/>
        <w:jc w:val="center"/>
        <w:rPr>
          <w:rFonts w:asciiTheme="minorHAnsi" w:hAnsiTheme="minorHAnsi" w:cstheme="minorHAnsi"/>
          <w:b/>
          <w:bCs/>
          <w:color w:val="000000"/>
          <w:sz w:val="32"/>
          <w:szCs w:val="32"/>
        </w:rPr>
      </w:pPr>
      <w:r w:rsidRPr="005B2B59">
        <w:rPr>
          <w:rFonts w:asciiTheme="minorHAnsi" w:hAnsiTheme="minorHAnsi" w:cstheme="minorHAnsi"/>
          <w:b/>
          <w:bCs/>
          <w:color w:val="000000"/>
          <w:sz w:val="32"/>
          <w:szCs w:val="32"/>
        </w:rPr>
        <w:t>Opening for The Misfits</w:t>
      </w:r>
    </w:p>
    <w:p w14:paraId="1AE1639A" w14:textId="26FB8CA8" w:rsidR="008314F4" w:rsidRPr="00373EC5" w:rsidRDefault="008314F4" w:rsidP="00834725">
      <w:pPr>
        <w:pStyle w:val="NormalWeb"/>
        <w:spacing w:before="0" w:beforeAutospacing="0" w:after="0" w:afterAutospacing="0"/>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1B4FC37A" wp14:editId="10377889">
            <wp:extent cx="5783011" cy="3848100"/>
            <wp:effectExtent l="0" t="0" r="8255" b="0"/>
            <wp:docPr id="1" name="Picture 1" descr="A person sitting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y Nolan.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88106" cy="3851490"/>
                    </a:xfrm>
                    <a:prstGeom prst="rect">
                      <a:avLst/>
                    </a:prstGeom>
                  </pic:spPr>
                </pic:pic>
              </a:graphicData>
            </a:graphic>
          </wp:inline>
        </w:drawing>
      </w:r>
    </w:p>
    <w:p w14:paraId="546F1945" w14:textId="77777777" w:rsidR="00834725" w:rsidRPr="00373EC5" w:rsidRDefault="00834725" w:rsidP="004858EA">
      <w:pPr>
        <w:spacing w:after="0" w:line="240" w:lineRule="auto"/>
        <w:jc w:val="center"/>
        <w:rPr>
          <w:rFonts w:eastAsia="Times New Roman" w:cstheme="minorHAnsi"/>
          <w:color w:val="222222"/>
          <w:shd w:val="clear" w:color="auto" w:fill="FFFFFF"/>
        </w:rPr>
      </w:pPr>
    </w:p>
    <w:p w14:paraId="26BE4F92" w14:textId="03919CE5" w:rsidR="005B2B59" w:rsidRPr="005B2B59" w:rsidRDefault="005B2B59" w:rsidP="005B2B59">
      <w:pPr>
        <w:spacing w:after="0" w:line="276" w:lineRule="auto"/>
        <w:jc w:val="center"/>
        <w:rPr>
          <w:rFonts w:eastAsia="Times New Roman" w:cstheme="minorHAnsi"/>
          <w:color w:val="222222"/>
          <w:shd w:val="clear" w:color="auto" w:fill="FFFFFF"/>
        </w:rPr>
      </w:pPr>
      <w:r w:rsidRPr="005B2B59">
        <w:rPr>
          <w:rFonts w:eastAsia="Times New Roman" w:cstheme="minorHAnsi"/>
          <w:color w:val="222222"/>
          <w:shd w:val="clear" w:color="auto" w:fill="FFFFFF"/>
        </w:rPr>
        <w:t xml:space="preserve">When Cro-Mags released their first new music in </w:t>
      </w:r>
      <w:r w:rsidR="00B175A6">
        <w:rPr>
          <w:rFonts w:eastAsia="Times New Roman" w:cstheme="minorHAnsi"/>
          <w:color w:val="222222"/>
          <w:shd w:val="clear" w:color="auto" w:fill="FFFFFF"/>
        </w:rPr>
        <w:t xml:space="preserve">nearly </w:t>
      </w:r>
      <w:r w:rsidRPr="005B2B59">
        <w:rPr>
          <w:rFonts w:eastAsia="Times New Roman" w:cstheme="minorHAnsi"/>
          <w:color w:val="222222"/>
          <w:shd w:val="clear" w:color="auto" w:fill="FFFFFF"/>
        </w:rPr>
        <w:t xml:space="preserve">20 years on June 28th, fans rejoiced! Now the legendary </w:t>
      </w:r>
      <w:r w:rsidR="00B175A6">
        <w:rPr>
          <w:rFonts w:eastAsia="Times New Roman" w:cstheme="minorHAnsi"/>
          <w:color w:val="222222"/>
          <w:shd w:val="clear" w:color="auto" w:fill="FFFFFF"/>
        </w:rPr>
        <w:t xml:space="preserve">hardcore </w:t>
      </w:r>
      <w:r w:rsidRPr="005B2B59">
        <w:rPr>
          <w:rFonts w:eastAsia="Times New Roman" w:cstheme="minorHAnsi"/>
          <w:color w:val="222222"/>
          <w:shd w:val="clear" w:color="auto" w:fill="FFFFFF"/>
        </w:rPr>
        <w:t>punk band goes on tour, performing hits from their 30</w:t>
      </w:r>
      <w:r w:rsidR="00B175A6">
        <w:rPr>
          <w:rFonts w:eastAsia="Times New Roman" w:cstheme="minorHAnsi"/>
          <w:color w:val="222222"/>
          <w:shd w:val="clear" w:color="auto" w:fill="FFFFFF"/>
        </w:rPr>
        <w:t xml:space="preserve"> + </w:t>
      </w:r>
      <w:r w:rsidRPr="005B2B59">
        <w:rPr>
          <w:rFonts w:eastAsia="Times New Roman" w:cstheme="minorHAnsi"/>
          <w:color w:val="222222"/>
          <w:shd w:val="clear" w:color="auto" w:fill="FFFFFF"/>
        </w:rPr>
        <w:t>year ca</w:t>
      </w:r>
      <w:r w:rsidR="00B175A6">
        <w:rPr>
          <w:rFonts w:eastAsia="Times New Roman" w:cstheme="minorHAnsi"/>
          <w:color w:val="222222"/>
          <w:shd w:val="clear" w:color="auto" w:fill="FFFFFF"/>
        </w:rPr>
        <w:t>talogue</w:t>
      </w:r>
      <w:r w:rsidRPr="005B2B59">
        <w:rPr>
          <w:rFonts w:eastAsia="Times New Roman" w:cstheme="minorHAnsi"/>
          <w:color w:val="222222"/>
          <w:shd w:val="clear" w:color="auto" w:fill="FFFFFF"/>
        </w:rPr>
        <w:t>, including “the best” from Best Wishes</w:t>
      </w:r>
      <w:r w:rsidR="00B175A6">
        <w:rPr>
          <w:rFonts w:eastAsia="Times New Roman" w:cstheme="minorHAnsi"/>
          <w:color w:val="222222"/>
          <w:shd w:val="clear" w:color="auto" w:fill="FFFFFF"/>
        </w:rPr>
        <w:t xml:space="preserve"> on its 30</w:t>
      </w:r>
      <w:r w:rsidR="00B175A6" w:rsidRPr="00B175A6">
        <w:rPr>
          <w:rFonts w:eastAsia="Times New Roman" w:cstheme="minorHAnsi"/>
          <w:color w:val="222222"/>
          <w:shd w:val="clear" w:color="auto" w:fill="FFFFFF"/>
          <w:vertAlign w:val="superscript"/>
        </w:rPr>
        <w:t>th</w:t>
      </w:r>
      <w:r w:rsidR="00B175A6">
        <w:rPr>
          <w:rFonts w:eastAsia="Times New Roman" w:cstheme="minorHAnsi"/>
          <w:color w:val="222222"/>
          <w:shd w:val="clear" w:color="auto" w:fill="FFFFFF"/>
        </w:rPr>
        <w:t xml:space="preserve"> anniversary</w:t>
      </w:r>
      <w:r w:rsidRPr="005B2B59">
        <w:rPr>
          <w:rFonts w:eastAsia="Times New Roman" w:cstheme="minorHAnsi"/>
          <w:color w:val="222222"/>
          <w:shd w:val="clear" w:color="auto" w:fill="FFFFFF"/>
        </w:rPr>
        <w:t>. Tour highlights for both fans and Cro-Mags founder and front man, Harley Flanagan,  include opening for The Misfits in select shows.  “I’ve been a fan since I was a kid and from the start, Glenn and Jerry have been so great to me,” says Flanagan. “The Misfits are one of the first real punk bands and have a huge impact on what we know as punk, goth and metal today. It’s an absolute honor to play with them.”</w:t>
      </w:r>
    </w:p>
    <w:p w14:paraId="6DFF6170" w14:textId="77777777" w:rsidR="005B2B59" w:rsidRPr="005B2B59" w:rsidRDefault="005B2B59" w:rsidP="005B2B59">
      <w:pPr>
        <w:spacing w:after="0" w:line="276" w:lineRule="auto"/>
        <w:jc w:val="center"/>
        <w:rPr>
          <w:rFonts w:eastAsia="Times New Roman" w:cstheme="minorHAnsi"/>
          <w:color w:val="222222"/>
          <w:shd w:val="clear" w:color="auto" w:fill="FFFFFF"/>
        </w:rPr>
      </w:pPr>
    </w:p>
    <w:p w14:paraId="7D431E92" w14:textId="6E06CC92" w:rsidR="00834725" w:rsidRPr="00373EC5" w:rsidRDefault="005B2B59" w:rsidP="005B2B59">
      <w:pPr>
        <w:spacing w:after="0" w:line="276" w:lineRule="auto"/>
        <w:jc w:val="center"/>
        <w:rPr>
          <w:rFonts w:eastAsia="Times New Roman" w:cstheme="minorHAnsi"/>
          <w:color w:val="222222"/>
          <w:shd w:val="clear" w:color="auto" w:fill="FFFFFF"/>
        </w:rPr>
      </w:pPr>
      <w:r w:rsidRPr="005B2B59">
        <w:rPr>
          <w:rFonts w:eastAsia="Times New Roman" w:cstheme="minorHAnsi"/>
          <w:color w:val="222222"/>
          <w:shd w:val="clear" w:color="auto" w:fill="FFFFFF"/>
        </w:rPr>
        <w:t xml:space="preserve">In addition to The Misfits shows , Cro-Mags will perform throughout the US and in Europe.  </w:t>
      </w:r>
      <w:r w:rsidR="00B175A6">
        <w:rPr>
          <w:rFonts w:eastAsia="Times New Roman" w:cstheme="minorHAnsi"/>
          <w:color w:val="222222"/>
          <w:shd w:val="clear" w:color="auto" w:fill="FFFFFF"/>
        </w:rPr>
        <w:t>Current</w:t>
      </w:r>
      <w:r w:rsidRPr="005B2B59">
        <w:rPr>
          <w:rFonts w:eastAsia="Times New Roman" w:cstheme="minorHAnsi"/>
          <w:color w:val="222222"/>
          <w:shd w:val="clear" w:color="auto" w:fill="FFFFFF"/>
        </w:rPr>
        <w:t xml:space="preserve"> tour details below.</w:t>
      </w:r>
    </w:p>
    <w:p w14:paraId="12F8C871" w14:textId="3C4CE467" w:rsidR="00834725" w:rsidRPr="00373EC5" w:rsidRDefault="00834725" w:rsidP="004858EA">
      <w:pPr>
        <w:spacing w:after="240" w:line="276" w:lineRule="auto"/>
        <w:jc w:val="center"/>
        <w:rPr>
          <w:rFonts w:eastAsia="Times New Roman" w:cstheme="minorHAnsi"/>
          <w:color w:val="222222"/>
          <w:u w:val="single"/>
          <w:shd w:val="clear" w:color="auto" w:fill="FFFFFF"/>
        </w:rPr>
      </w:pPr>
      <w:r w:rsidRPr="00373EC5">
        <w:rPr>
          <w:rFonts w:eastAsia="Times New Roman" w:cstheme="minorHAnsi"/>
          <w:color w:val="222222"/>
          <w:shd w:val="clear" w:color="auto" w:fill="FFFFFF"/>
        </w:rPr>
        <w:t>Raised in Europe and on New York’s gritty Lower East Side among iconic figures like Allen Ginsberg, Richard Hell, Debbie Harry, the Ramones, Andy Warhol and the Clash, Harley began his own musical career at age 11, performing at legendary hangouts like Max’s Kansas City</w:t>
      </w:r>
      <w:r w:rsidR="004858EA" w:rsidRPr="00373EC5">
        <w:rPr>
          <w:rFonts w:eastAsia="Times New Roman" w:cstheme="minorHAnsi"/>
          <w:color w:val="222222"/>
          <w:shd w:val="clear" w:color="auto" w:fill="FFFFFF"/>
        </w:rPr>
        <w:t xml:space="preserve"> (where he first met The Misfits)</w:t>
      </w:r>
      <w:r w:rsidRPr="00373EC5">
        <w:rPr>
          <w:rFonts w:eastAsia="Times New Roman" w:cstheme="minorHAnsi"/>
          <w:color w:val="222222"/>
          <w:shd w:val="clear" w:color="auto" w:fill="FFFFFF"/>
        </w:rPr>
        <w:t xml:space="preserve"> and CBGBs, as the drummer for the classic NYC Punk band, the Stimulators.</w:t>
      </w:r>
    </w:p>
    <w:p w14:paraId="6D2E6533" w14:textId="77777777" w:rsidR="00834725" w:rsidRPr="00373EC5" w:rsidRDefault="00834725" w:rsidP="004858EA">
      <w:pPr>
        <w:spacing w:after="240" w:line="276" w:lineRule="auto"/>
        <w:jc w:val="center"/>
        <w:rPr>
          <w:rFonts w:eastAsia="Times New Roman" w:cstheme="minorHAnsi"/>
          <w:color w:val="222222"/>
          <w:shd w:val="clear" w:color="auto" w:fill="FFFFFF"/>
        </w:rPr>
      </w:pPr>
      <w:r w:rsidRPr="00373EC5">
        <w:rPr>
          <w:rFonts w:eastAsia="Times New Roman" w:cstheme="minorHAnsi"/>
          <w:color w:val="222222"/>
          <w:shd w:val="clear" w:color="auto" w:fill="FFFFFF"/>
        </w:rPr>
        <w:t xml:space="preserve">By the early 80s Harley founded </w:t>
      </w:r>
      <w:bookmarkStart w:id="1" w:name="_Hlk14159432"/>
      <w:r w:rsidRPr="00373EC5">
        <w:rPr>
          <w:rFonts w:eastAsia="Times New Roman" w:cstheme="minorHAnsi"/>
          <w:color w:val="222222"/>
          <w:shd w:val="clear" w:color="auto" w:fill="FFFFFF"/>
        </w:rPr>
        <w:t>the seminal Hardcore band, Cro-Mags, writing the majority of their music and channeling his powerful survival instinct into the blistering soundtrack and storyline for the 80’s and 90’s.</w:t>
      </w:r>
      <w:bookmarkEnd w:id="1"/>
    </w:p>
    <w:p w14:paraId="27ED40AD" w14:textId="77777777" w:rsidR="00834725" w:rsidRPr="00373EC5" w:rsidRDefault="00834725" w:rsidP="004858EA">
      <w:pPr>
        <w:spacing w:after="240" w:line="276" w:lineRule="auto"/>
        <w:jc w:val="center"/>
        <w:rPr>
          <w:rFonts w:eastAsia="Times New Roman" w:cstheme="minorHAnsi"/>
          <w:color w:val="222222"/>
          <w:shd w:val="clear" w:color="auto" w:fill="FFFFFF"/>
        </w:rPr>
      </w:pPr>
      <w:r w:rsidRPr="00373EC5">
        <w:rPr>
          <w:rFonts w:eastAsia="Times New Roman" w:cstheme="minorHAnsi"/>
          <w:color w:val="222222"/>
          <w:shd w:val="clear" w:color="auto" w:fill="FFFFFF"/>
        </w:rPr>
        <w:lastRenderedPageBreak/>
        <w:t xml:space="preserve">“Harley Flanagan’s incredible story is not just the history of New York hard core, of which he is a founding father, but a history of New York itself,” wrote dear friend and fan, Anthony Bourdain, for the cover of Harleys critically acclaimed memoire, </w:t>
      </w:r>
      <w:r w:rsidRPr="00373EC5">
        <w:rPr>
          <w:rFonts w:eastAsia="Times New Roman" w:cstheme="minorHAnsi"/>
          <w:b/>
          <w:bCs/>
          <w:color w:val="222222"/>
          <w:shd w:val="clear" w:color="auto" w:fill="FFFFFF"/>
        </w:rPr>
        <w:t>Hard Core: Life of My Own.</w:t>
      </w:r>
    </w:p>
    <w:p w14:paraId="53D6FD18" w14:textId="77777777" w:rsidR="00834725" w:rsidRPr="00373EC5" w:rsidRDefault="00834725" w:rsidP="004858EA">
      <w:pPr>
        <w:spacing w:after="240" w:line="276" w:lineRule="auto"/>
        <w:jc w:val="center"/>
        <w:rPr>
          <w:rFonts w:eastAsia="Times New Roman" w:cstheme="minorHAnsi"/>
          <w:color w:val="222222"/>
          <w:shd w:val="clear" w:color="auto" w:fill="FFFFFF"/>
        </w:rPr>
      </w:pPr>
      <w:r w:rsidRPr="00373EC5">
        <w:rPr>
          <w:rFonts w:eastAsia="Times New Roman" w:cstheme="minorHAnsi"/>
          <w:color w:val="222222"/>
          <w:shd w:val="clear" w:color="auto" w:fill="FFFFFF"/>
        </w:rPr>
        <w:t xml:space="preserve">Dave </w:t>
      </w:r>
      <w:proofErr w:type="spellStart"/>
      <w:r w:rsidRPr="00373EC5">
        <w:rPr>
          <w:rFonts w:eastAsia="Times New Roman" w:cstheme="minorHAnsi"/>
          <w:color w:val="222222"/>
          <w:shd w:val="clear" w:color="auto" w:fill="FFFFFF"/>
        </w:rPr>
        <w:t>Grohl</w:t>
      </w:r>
      <w:proofErr w:type="spellEnd"/>
      <w:r w:rsidRPr="00373EC5">
        <w:rPr>
          <w:rFonts w:eastAsia="Times New Roman" w:cstheme="minorHAnsi"/>
          <w:color w:val="222222"/>
          <w:shd w:val="clear" w:color="auto" w:fill="FFFFFF"/>
        </w:rPr>
        <w:t xml:space="preserve">, among others have often said, there would be no Metallica, Green Day or Foo Fighters without the Cro-Mags. In March 2019, Harley was featured among America’s punk pioneers and the U.K.’s most notorious bands in </w:t>
      </w:r>
      <w:r w:rsidRPr="00373EC5">
        <w:rPr>
          <w:rFonts w:eastAsia="Times New Roman" w:cstheme="minorHAnsi"/>
          <w:b/>
          <w:bCs/>
          <w:color w:val="222222"/>
          <w:shd w:val="clear" w:color="auto" w:fill="FFFFFF"/>
        </w:rPr>
        <w:t>PUNK</w:t>
      </w:r>
      <w:r w:rsidRPr="00373EC5">
        <w:rPr>
          <w:rFonts w:eastAsia="Times New Roman" w:cstheme="minorHAnsi"/>
          <w:color w:val="222222"/>
          <w:shd w:val="clear" w:color="auto" w:fill="FFFFFF"/>
        </w:rPr>
        <w:t xml:space="preserve">, a four-part docuseries on </w:t>
      </w:r>
      <w:r w:rsidRPr="00373EC5">
        <w:rPr>
          <w:rFonts w:eastAsia="Times New Roman" w:cstheme="minorHAnsi"/>
          <w:b/>
          <w:bCs/>
          <w:color w:val="222222"/>
          <w:shd w:val="clear" w:color="auto" w:fill="FFFFFF"/>
        </w:rPr>
        <w:t>EPIX</w:t>
      </w:r>
      <w:r w:rsidRPr="00373EC5">
        <w:rPr>
          <w:rFonts w:eastAsia="Times New Roman" w:cstheme="minorHAnsi"/>
          <w:color w:val="222222"/>
          <w:shd w:val="clear" w:color="auto" w:fill="FFFFFF"/>
        </w:rPr>
        <w:t xml:space="preserve"> from executive producer John </w:t>
      </w:r>
      <w:proofErr w:type="spellStart"/>
      <w:r w:rsidRPr="00373EC5">
        <w:rPr>
          <w:rFonts w:eastAsia="Times New Roman" w:cstheme="minorHAnsi"/>
          <w:color w:val="222222"/>
          <w:shd w:val="clear" w:color="auto" w:fill="FFFFFF"/>
        </w:rPr>
        <w:t>Varvatos</w:t>
      </w:r>
      <w:proofErr w:type="spellEnd"/>
      <w:r w:rsidRPr="00373EC5">
        <w:rPr>
          <w:rFonts w:eastAsia="Times New Roman" w:cstheme="minorHAnsi"/>
          <w:color w:val="222222"/>
          <w:shd w:val="clear" w:color="auto" w:fill="FFFFFF"/>
        </w:rPr>
        <w:t xml:space="preserve"> and punk music legend Iggy Pop.</w:t>
      </w:r>
    </w:p>
    <w:p w14:paraId="79B87029" w14:textId="77777777" w:rsidR="00834725" w:rsidRPr="00373EC5" w:rsidRDefault="00834725" w:rsidP="004858EA">
      <w:pPr>
        <w:spacing w:after="240" w:line="276" w:lineRule="auto"/>
        <w:jc w:val="center"/>
        <w:rPr>
          <w:rFonts w:eastAsia="Times New Roman" w:cstheme="minorHAnsi"/>
          <w:color w:val="222222"/>
          <w:shd w:val="clear" w:color="auto" w:fill="FFFFFF"/>
        </w:rPr>
      </w:pPr>
      <w:r w:rsidRPr="00373EC5">
        <w:rPr>
          <w:rFonts w:eastAsia="Times New Roman" w:cstheme="minorHAnsi"/>
          <w:color w:val="222222"/>
          <w:shd w:val="clear" w:color="auto" w:fill="FFFFFF"/>
        </w:rPr>
        <w:t>In a world searching for authenticity- it doesn’t get any more real than Harley. His ever-growing popularity with audiences outside of the Punk and Hardcore world, is a testament to the ORIGINS of alternative music and lost histories from the visionaries who created it.</w:t>
      </w:r>
    </w:p>
    <w:p w14:paraId="33B3CB0F" w14:textId="77777777" w:rsidR="00834725" w:rsidRPr="00373EC5" w:rsidRDefault="00834725" w:rsidP="00834725">
      <w:pPr>
        <w:spacing w:after="240" w:line="240" w:lineRule="auto"/>
        <w:rPr>
          <w:rFonts w:eastAsia="Times New Roman" w:cstheme="minorHAnsi"/>
        </w:rPr>
      </w:pPr>
    </w:p>
    <w:p w14:paraId="42FD103C" w14:textId="77777777" w:rsidR="00834725" w:rsidRPr="00373EC5" w:rsidRDefault="00834725" w:rsidP="00373EC5">
      <w:pPr>
        <w:pStyle w:val="NormalWeb"/>
        <w:shd w:val="clear" w:color="auto" w:fill="FFFFFF"/>
        <w:spacing w:before="0" w:beforeAutospacing="0" w:after="225" w:afterAutospacing="0" w:line="276" w:lineRule="auto"/>
        <w:jc w:val="center"/>
        <w:rPr>
          <w:rFonts w:asciiTheme="minorHAnsi" w:hAnsiTheme="minorHAnsi" w:cstheme="minorHAnsi"/>
          <w:color w:val="5C5C5C"/>
          <w:sz w:val="22"/>
          <w:szCs w:val="22"/>
        </w:rPr>
      </w:pPr>
      <w:r w:rsidRPr="00373EC5">
        <w:rPr>
          <w:rStyle w:val="Strong"/>
          <w:rFonts w:asciiTheme="minorHAnsi" w:hAnsiTheme="minorHAnsi" w:cstheme="minorHAnsi"/>
          <w:color w:val="5C5C5C"/>
          <w:sz w:val="22"/>
          <w:szCs w:val="22"/>
          <w:u w:val="single"/>
        </w:rPr>
        <w:t>Cro-Mags Tour Dates with Misfits</w:t>
      </w:r>
    </w:p>
    <w:p w14:paraId="01649AE7" w14:textId="407DEBAF" w:rsidR="00834725" w:rsidRPr="00373EC5" w:rsidRDefault="00834725" w:rsidP="00373EC5">
      <w:pPr>
        <w:pStyle w:val="NormalWeb"/>
        <w:shd w:val="clear" w:color="auto" w:fill="FFFFFF"/>
        <w:spacing w:before="0" w:beforeAutospacing="0" w:after="225" w:afterAutospacing="0" w:line="276" w:lineRule="auto"/>
        <w:jc w:val="center"/>
        <w:rPr>
          <w:rFonts w:asciiTheme="minorHAnsi" w:hAnsiTheme="minorHAnsi" w:cstheme="minorHAnsi"/>
          <w:color w:val="5C5C5C"/>
          <w:sz w:val="22"/>
          <w:szCs w:val="22"/>
        </w:rPr>
      </w:pPr>
      <w:r w:rsidRPr="00373EC5">
        <w:rPr>
          <w:rFonts w:asciiTheme="minorHAnsi" w:hAnsiTheme="minorHAnsi" w:cstheme="minorHAnsi"/>
          <w:color w:val="5C5C5C"/>
          <w:sz w:val="22"/>
          <w:szCs w:val="22"/>
        </w:rPr>
        <w:t>Sept 7 – Denver, CO – Fiddler’s Green Amphitheater *</w:t>
      </w:r>
      <w:r w:rsidRPr="00373EC5">
        <w:rPr>
          <w:rFonts w:asciiTheme="minorHAnsi" w:hAnsiTheme="minorHAnsi" w:cstheme="minorHAnsi"/>
          <w:color w:val="5C5C5C"/>
          <w:sz w:val="22"/>
          <w:szCs w:val="22"/>
        </w:rPr>
        <w:br/>
        <w:t>Sept 11 – Oakland, CA – Oracle Arena*</w:t>
      </w:r>
      <w:r w:rsidRPr="00373EC5">
        <w:rPr>
          <w:rFonts w:asciiTheme="minorHAnsi" w:hAnsiTheme="minorHAnsi" w:cstheme="minorHAnsi"/>
          <w:color w:val="5C5C5C"/>
          <w:sz w:val="22"/>
          <w:szCs w:val="22"/>
        </w:rPr>
        <w:br/>
        <w:t>Sept 14 – Seattle, WA – White River Amphitheater *</w:t>
      </w:r>
    </w:p>
    <w:p w14:paraId="0B973FE0" w14:textId="77777777" w:rsidR="00834725" w:rsidRPr="00373EC5" w:rsidRDefault="00834725" w:rsidP="00373EC5">
      <w:pPr>
        <w:pStyle w:val="NormalWeb"/>
        <w:shd w:val="clear" w:color="auto" w:fill="FFFFFF"/>
        <w:spacing w:before="0" w:beforeAutospacing="0" w:after="225" w:afterAutospacing="0" w:line="276" w:lineRule="auto"/>
        <w:jc w:val="center"/>
        <w:rPr>
          <w:rFonts w:asciiTheme="minorHAnsi" w:hAnsiTheme="minorHAnsi" w:cstheme="minorHAnsi"/>
          <w:color w:val="5C5C5C"/>
          <w:sz w:val="22"/>
          <w:szCs w:val="22"/>
          <w:u w:val="single"/>
        </w:rPr>
      </w:pPr>
      <w:r w:rsidRPr="00373EC5">
        <w:rPr>
          <w:rStyle w:val="Strong"/>
          <w:rFonts w:asciiTheme="minorHAnsi" w:hAnsiTheme="minorHAnsi" w:cstheme="minorHAnsi"/>
          <w:color w:val="5C5C5C"/>
          <w:sz w:val="22"/>
          <w:szCs w:val="22"/>
          <w:u w:val="single"/>
        </w:rPr>
        <w:t>Headlining European Tour w/ Red Death</w:t>
      </w:r>
    </w:p>
    <w:p w14:paraId="7A123CEA" w14:textId="432DC082" w:rsidR="00373EC5" w:rsidRDefault="00834725" w:rsidP="00373EC5">
      <w:pPr>
        <w:pStyle w:val="NormalWeb"/>
        <w:shd w:val="clear" w:color="auto" w:fill="FFFFFF"/>
        <w:spacing w:before="0" w:beforeAutospacing="0" w:after="0" w:afterAutospacing="0" w:line="276" w:lineRule="auto"/>
        <w:jc w:val="center"/>
        <w:rPr>
          <w:rFonts w:asciiTheme="minorHAnsi" w:hAnsiTheme="minorHAnsi" w:cstheme="minorHAnsi"/>
          <w:color w:val="5C5C5C"/>
          <w:sz w:val="22"/>
          <w:szCs w:val="22"/>
        </w:rPr>
      </w:pPr>
      <w:r w:rsidRPr="00373EC5">
        <w:rPr>
          <w:rFonts w:asciiTheme="minorHAnsi" w:hAnsiTheme="minorHAnsi" w:cstheme="minorHAnsi"/>
          <w:color w:val="5C5C5C"/>
          <w:sz w:val="22"/>
          <w:szCs w:val="22"/>
        </w:rPr>
        <w:t xml:space="preserve">Sept 27 – Essen, Germany – </w:t>
      </w:r>
      <w:proofErr w:type="spellStart"/>
      <w:r w:rsidRPr="00373EC5">
        <w:rPr>
          <w:rFonts w:asciiTheme="minorHAnsi" w:hAnsiTheme="minorHAnsi" w:cstheme="minorHAnsi"/>
          <w:color w:val="5C5C5C"/>
          <w:sz w:val="22"/>
          <w:szCs w:val="22"/>
        </w:rPr>
        <w:t>Turock</w:t>
      </w:r>
      <w:proofErr w:type="spellEnd"/>
      <w:r w:rsidRPr="00373EC5">
        <w:rPr>
          <w:rFonts w:asciiTheme="minorHAnsi" w:hAnsiTheme="minorHAnsi" w:cstheme="minorHAnsi"/>
          <w:color w:val="5C5C5C"/>
          <w:sz w:val="22"/>
          <w:szCs w:val="22"/>
        </w:rPr>
        <w:br/>
        <w:t>Sept 28 – Limburg, Belgium – Limburg Hardcore Fest</w:t>
      </w:r>
      <w:r w:rsidRPr="00373EC5">
        <w:rPr>
          <w:rFonts w:asciiTheme="minorHAnsi" w:hAnsiTheme="minorHAnsi" w:cstheme="minorHAnsi"/>
          <w:color w:val="5C5C5C"/>
          <w:sz w:val="22"/>
          <w:szCs w:val="22"/>
        </w:rPr>
        <w:br/>
        <w:t>Sept 29 – London, United Kingdom – Underworld</w:t>
      </w:r>
      <w:r w:rsidRPr="00373EC5">
        <w:rPr>
          <w:rFonts w:asciiTheme="minorHAnsi" w:hAnsiTheme="minorHAnsi" w:cstheme="minorHAnsi"/>
          <w:color w:val="5C5C5C"/>
          <w:sz w:val="22"/>
          <w:szCs w:val="22"/>
        </w:rPr>
        <w:br/>
        <w:t xml:space="preserve">Sept 30 – Paris, France – </w:t>
      </w:r>
      <w:proofErr w:type="spellStart"/>
      <w:r w:rsidRPr="00373EC5">
        <w:rPr>
          <w:rFonts w:asciiTheme="minorHAnsi" w:hAnsiTheme="minorHAnsi" w:cstheme="minorHAnsi"/>
          <w:color w:val="5C5C5C"/>
          <w:sz w:val="22"/>
          <w:szCs w:val="22"/>
        </w:rPr>
        <w:t>Gibus</w:t>
      </w:r>
      <w:proofErr w:type="spellEnd"/>
      <w:r w:rsidRPr="00373EC5">
        <w:rPr>
          <w:rFonts w:asciiTheme="minorHAnsi" w:hAnsiTheme="minorHAnsi" w:cstheme="minorHAnsi"/>
          <w:color w:val="5C5C5C"/>
          <w:sz w:val="22"/>
          <w:szCs w:val="22"/>
        </w:rPr>
        <w:br/>
        <w:t>Oct 01 – Stuttgart, Germany @ De Keller Klub</w:t>
      </w:r>
      <w:r w:rsidRPr="00373EC5">
        <w:rPr>
          <w:rFonts w:asciiTheme="minorHAnsi" w:hAnsiTheme="minorHAnsi" w:cstheme="minorHAnsi"/>
          <w:color w:val="5C5C5C"/>
          <w:sz w:val="22"/>
          <w:szCs w:val="22"/>
        </w:rPr>
        <w:br/>
        <w:t xml:space="preserve">Oct 02 – Prague, Czech Rep @ </w:t>
      </w:r>
      <w:proofErr w:type="spellStart"/>
      <w:r w:rsidRPr="00373EC5">
        <w:rPr>
          <w:rFonts w:asciiTheme="minorHAnsi" w:hAnsiTheme="minorHAnsi" w:cstheme="minorHAnsi"/>
          <w:color w:val="5C5C5C"/>
          <w:sz w:val="22"/>
          <w:szCs w:val="22"/>
        </w:rPr>
        <w:t>Futurum</w:t>
      </w:r>
      <w:proofErr w:type="spellEnd"/>
      <w:r w:rsidRPr="00373EC5">
        <w:rPr>
          <w:rFonts w:asciiTheme="minorHAnsi" w:hAnsiTheme="minorHAnsi" w:cstheme="minorHAnsi"/>
          <w:color w:val="5C5C5C"/>
          <w:sz w:val="22"/>
          <w:szCs w:val="22"/>
        </w:rPr>
        <w:br/>
        <w:t xml:space="preserve">Oct 03 – Budapest, Hungary @ Hu </w:t>
      </w:r>
      <w:proofErr w:type="spellStart"/>
      <w:r w:rsidRPr="00373EC5">
        <w:rPr>
          <w:rFonts w:asciiTheme="minorHAnsi" w:hAnsiTheme="minorHAnsi" w:cstheme="minorHAnsi"/>
          <w:color w:val="5C5C5C"/>
          <w:sz w:val="22"/>
          <w:szCs w:val="22"/>
        </w:rPr>
        <w:t>Dürer</w:t>
      </w:r>
      <w:proofErr w:type="spellEnd"/>
      <w:r w:rsidRPr="00373EC5">
        <w:rPr>
          <w:rFonts w:asciiTheme="minorHAnsi" w:hAnsiTheme="minorHAnsi" w:cstheme="minorHAnsi"/>
          <w:color w:val="5C5C5C"/>
          <w:sz w:val="22"/>
          <w:szCs w:val="22"/>
        </w:rPr>
        <w:t xml:space="preserve"> </w:t>
      </w:r>
      <w:proofErr w:type="spellStart"/>
      <w:r w:rsidRPr="00373EC5">
        <w:rPr>
          <w:rFonts w:asciiTheme="minorHAnsi" w:hAnsiTheme="minorHAnsi" w:cstheme="minorHAnsi"/>
          <w:color w:val="5C5C5C"/>
          <w:sz w:val="22"/>
          <w:szCs w:val="22"/>
        </w:rPr>
        <w:t>Kert</w:t>
      </w:r>
      <w:proofErr w:type="spellEnd"/>
      <w:r w:rsidRPr="00373EC5">
        <w:rPr>
          <w:rFonts w:asciiTheme="minorHAnsi" w:hAnsiTheme="minorHAnsi" w:cstheme="minorHAnsi"/>
          <w:color w:val="5C5C5C"/>
          <w:sz w:val="22"/>
          <w:szCs w:val="22"/>
        </w:rPr>
        <w:br/>
        <w:t xml:space="preserve">Oct 04 – Graz, Austria @ </w:t>
      </w:r>
      <w:proofErr w:type="spellStart"/>
      <w:r w:rsidRPr="00373EC5">
        <w:rPr>
          <w:rFonts w:asciiTheme="minorHAnsi" w:hAnsiTheme="minorHAnsi" w:cstheme="minorHAnsi"/>
          <w:color w:val="5C5C5C"/>
          <w:sz w:val="22"/>
          <w:szCs w:val="22"/>
        </w:rPr>
        <w:t>Explosiv</w:t>
      </w:r>
      <w:proofErr w:type="spellEnd"/>
      <w:r w:rsidRPr="00373EC5">
        <w:rPr>
          <w:rFonts w:asciiTheme="minorHAnsi" w:hAnsiTheme="minorHAnsi" w:cstheme="minorHAnsi"/>
          <w:color w:val="5C5C5C"/>
          <w:sz w:val="22"/>
          <w:szCs w:val="22"/>
        </w:rPr>
        <w:br/>
        <w:t xml:space="preserve">Oct 05 – Leipzig, Germany @ </w:t>
      </w:r>
      <w:proofErr w:type="spellStart"/>
      <w:r w:rsidRPr="00373EC5">
        <w:rPr>
          <w:rFonts w:asciiTheme="minorHAnsi" w:hAnsiTheme="minorHAnsi" w:cstheme="minorHAnsi"/>
          <w:color w:val="5C5C5C"/>
          <w:sz w:val="22"/>
          <w:szCs w:val="22"/>
        </w:rPr>
        <w:t>Naumanns</w:t>
      </w:r>
      <w:proofErr w:type="spellEnd"/>
      <w:r w:rsidRPr="00373EC5">
        <w:rPr>
          <w:rFonts w:asciiTheme="minorHAnsi" w:hAnsiTheme="minorHAnsi" w:cstheme="minorHAnsi"/>
          <w:color w:val="5C5C5C"/>
          <w:sz w:val="22"/>
          <w:szCs w:val="22"/>
        </w:rPr>
        <w:br/>
        <w:t xml:space="preserve">Oct 06 – Berlin, Germany @ </w:t>
      </w:r>
      <w:proofErr w:type="spellStart"/>
      <w:r w:rsidRPr="00373EC5">
        <w:rPr>
          <w:rFonts w:asciiTheme="minorHAnsi" w:hAnsiTheme="minorHAnsi" w:cstheme="minorHAnsi"/>
          <w:color w:val="5C5C5C"/>
          <w:sz w:val="22"/>
          <w:szCs w:val="22"/>
        </w:rPr>
        <w:t>Musik</w:t>
      </w:r>
      <w:proofErr w:type="spellEnd"/>
      <w:r w:rsidRPr="00373EC5">
        <w:rPr>
          <w:rFonts w:asciiTheme="minorHAnsi" w:hAnsiTheme="minorHAnsi" w:cstheme="minorHAnsi"/>
          <w:color w:val="5C5C5C"/>
          <w:sz w:val="22"/>
          <w:szCs w:val="22"/>
        </w:rPr>
        <w:t xml:space="preserve"> &amp; Frieden</w:t>
      </w:r>
    </w:p>
    <w:p w14:paraId="4D3F0B06" w14:textId="77777777" w:rsidR="00B175A6" w:rsidRDefault="00B175A6" w:rsidP="00373EC5">
      <w:pPr>
        <w:pStyle w:val="NormalWeb"/>
        <w:shd w:val="clear" w:color="auto" w:fill="FFFFFF"/>
        <w:spacing w:before="0" w:beforeAutospacing="0" w:after="0" w:afterAutospacing="0" w:line="276" w:lineRule="auto"/>
        <w:jc w:val="center"/>
        <w:rPr>
          <w:rFonts w:asciiTheme="minorHAnsi" w:hAnsiTheme="minorHAnsi" w:cstheme="minorHAnsi"/>
          <w:color w:val="5C5C5C"/>
          <w:sz w:val="22"/>
          <w:szCs w:val="22"/>
        </w:rPr>
      </w:pPr>
    </w:p>
    <w:p w14:paraId="3E39FACB" w14:textId="6A78C5A4" w:rsidR="00B175A6" w:rsidRPr="00B175A6" w:rsidRDefault="00B175A6" w:rsidP="00373EC5">
      <w:pPr>
        <w:pStyle w:val="NormalWeb"/>
        <w:shd w:val="clear" w:color="auto" w:fill="FFFFFF"/>
        <w:spacing w:before="0" w:beforeAutospacing="0" w:after="0" w:afterAutospacing="0" w:line="276" w:lineRule="auto"/>
        <w:jc w:val="center"/>
        <w:rPr>
          <w:rFonts w:asciiTheme="minorHAnsi" w:hAnsiTheme="minorHAnsi" w:cstheme="minorHAnsi"/>
          <w:b/>
          <w:color w:val="5C5C5C"/>
          <w:sz w:val="22"/>
          <w:szCs w:val="22"/>
          <w:u w:val="single"/>
        </w:rPr>
      </w:pPr>
      <w:r>
        <w:rPr>
          <w:rFonts w:asciiTheme="minorHAnsi" w:hAnsiTheme="minorHAnsi" w:cstheme="minorHAnsi"/>
          <w:b/>
          <w:color w:val="5C5C5C"/>
          <w:sz w:val="22"/>
          <w:szCs w:val="22"/>
          <w:u w:val="single"/>
        </w:rPr>
        <w:t>Headlining - USA</w:t>
      </w:r>
      <w:r w:rsidRPr="00B175A6">
        <w:rPr>
          <w:rFonts w:asciiTheme="minorHAnsi" w:hAnsiTheme="minorHAnsi" w:cstheme="minorHAnsi"/>
          <w:b/>
          <w:color w:val="5C5C5C"/>
          <w:sz w:val="22"/>
          <w:szCs w:val="22"/>
          <w:u w:val="single"/>
        </w:rPr>
        <w:t xml:space="preserve"> </w:t>
      </w:r>
    </w:p>
    <w:p w14:paraId="1EC7A2D1" w14:textId="20C32940" w:rsidR="00834725" w:rsidRPr="00373EC5" w:rsidRDefault="00834725" w:rsidP="00373EC5">
      <w:pPr>
        <w:pStyle w:val="NormalWeb"/>
        <w:shd w:val="clear" w:color="auto" w:fill="FFFFFF"/>
        <w:spacing w:before="0" w:beforeAutospacing="0" w:after="0" w:afterAutospacing="0" w:line="276" w:lineRule="auto"/>
        <w:jc w:val="center"/>
        <w:rPr>
          <w:rFonts w:asciiTheme="minorHAnsi" w:hAnsiTheme="minorHAnsi" w:cstheme="minorHAnsi"/>
          <w:color w:val="5C5C5C"/>
          <w:sz w:val="22"/>
          <w:szCs w:val="22"/>
        </w:rPr>
      </w:pPr>
      <w:r w:rsidRPr="00373EC5">
        <w:rPr>
          <w:rFonts w:asciiTheme="minorHAnsi" w:hAnsiTheme="minorHAnsi" w:cstheme="minorHAnsi"/>
          <w:color w:val="5C5C5C"/>
          <w:sz w:val="22"/>
          <w:szCs w:val="22"/>
        </w:rPr>
        <w:t>Oct 17 – Las Vegas, NV – The Bunkhouse</w:t>
      </w:r>
    </w:p>
    <w:p w14:paraId="59E21F29" w14:textId="34312FB2" w:rsidR="00834725" w:rsidRPr="00373EC5" w:rsidRDefault="00834725" w:rsidP="00373EC5">
      <w:pPr>
        <w:pStyle w:val="NormalWeb"/>
        <w:shd w:val="clear" w:color="auto" w:fill="FFFFFF"/>
        <w:spacing w:before="0" w:beforeAutospacing="0" w:after="0" w:afterAutospacing="0" w:line="276" w:lineRule="auto"/>
        <w:jc w:val="center"/>
        <w:rPr>
          <w:rFonts w:asciiTheme="minorHAnsi" w:hAnsiTheme="minorHAnsi" w:cstheme="minorHAnsi"/>
          <w:color w:val="5C5C5C"/>
          <w:sz w:val="22"/>
          <w:szCs w:val="22"/>
        </w:rPr>
      </w:pPr>
      <w:r w:rsidRPr="00373EC5">
        <w:rPr>
          <w:rFonts w:asciiTheme="minorHAnsi" w:hAnsiTheme="minorHAnsi" w:cstheme="minorHAnsi"/>
          <w:color w:val="5C5C5C"/>
          <w:sz w:val="22"/>
          <w:szCs w:val="22"/>
        </w:rPr>
        <w:t>Oct 18 – West Hollywood, CA – The Roxy</w:t>
      </w:r>
    </w:p>
    <w:p w14:paraId="5DFF9215" w14:textId="72818B9C" w:rsidR="00834725" w:rsidRPr="00373EC5" w:rsidRDefault="00834725" w:rsidP="00373EC5">
      <w:pPr>
        <w:pStyle w:val="NormalWeb"/>
        <w:shd w:val="clear" w:color="auto" w:fill="FFFFFF"/>
        <w:spacing w:before="0" w:beforeAutospacing="0" w:after="0" w:afterAutospacing="0" w:line="276" w:lineRule="auto"/>
        <w:jc w:val="center"/>
        <w:rPr>
          <w:rFonts w:asciiTheme="minorHAnsi" w:hAnsiTheme="minorHAnsi" w:cstheme="minorHAnsi"/>
          <w:color w:val="5C5C5C"/>
          <w:sz w:val="22"/>
          <w:szCs w:val="22"/>
        </w:rPr>
      </w:pPr>
      <w:r w:rsidRPr="00373EC5">
        <w:rPr>
          <w:rFonts w:asciiTheme="minorHAnsi" w:hAnsiTheme="minorHAnsi" w:cstheme="minorHAnsi"/>
          <w:color w:val="5C5C5C"/>
          <w:sz w:val="22"/>
          <w:szCs w:val="22"/>
        </w:rPr>
        <w:t>Oct 19 – Santa Ana, CA – La Santa</w:t>
      </w:r>
    </w:p>
    <w:p w14:paraId="6BCE05BC" w14:textId="77777777" w:rsidR="009B4BF1" w:rsidRPr="00373EC5" w:rsidRDefault="009B4BF1" w:rsidP="00834725">
      <w:pPr>
        <w:spacing w:after="0" w:line="240" w:lineRule="auto"/>
        <w:jc w:val="center"/>
        <w:rPr>
          <w:rFonts w:eastAsia="Times New Roman" w:cstheme="minorHAnsi"/>
        </w:rPr>
      </w:pPr>
    </w:p>
    <w:p w14:paraId="5BB21C87" w14:textId="77777777" w:rsidR="00834725" w:rsidRPr="00373EC5" w:rsidRDefault="00834725" w:rsidP="00834725">
      <w:pPr>
        <w:spacing w:after="0" w:line="240" w:lineRule="auto"/>
        <w:jc w:val="center"/>
        <w:rPr>
          <w:rFonts w:eastAsia="Times New Roman" w:cstheme="minorHAnsi"/>
        </w:rPr>
      </w:pPr>
      <w:r w:rsidRPr="00373EC5">
        <w:rPr>
          <w:rFonts w:eastAsia="Times New Roman" w:cstheme="minorHAnsi"/>
          <w:b/>
          <w:bCs/>
          <w:color w:val="000000"/>
          <w:u w:val="single"/>
        </w:rPr>
        <w:t>Harley Flanagan Online</w:t>
      </w:r>
    </w:p>
    <w:p w14:paraId="5AFD5AE1" w14:textId="77777777" w:rsidR="00834725" w:rsidRPr="00373EC5" w:rsidRDefault="00834725" w:rsidP="00834725">
      <w:pPr>
        <w:spacing w:after="0" w:line="240" w:lineRule="auto"/>
        <w:rPr>
          <w:rFonts w:eastAsia="Times New Roman" w:cstheme="minorHAnsi"/>
        </w:rPr>
      </w:pPr>
    </w:p>
    <w:p w14:paraId="449462E6" w14:textId="77777777" w:rsidR="00834725" w:rsidRPr="00373EC5" w:rsidRDefault="002342BB" w:rsidP="00834725">
      <w:pPr>
        <w:spacing w:after="0" w:line="240" w:lineRule="auto"/>
        <w:jc w:val="center"/>
        <w:rPr>
          <w:rFonts w:eastAsia="Times New Roman" w:cstheme="minorHAnsi"/>
        </w:rPr>
      </w:pPr>
      <w:hyperlink r:id="rId6" w:history="1">
        <w:r w:rsidR="00834725" w:rsidRPr="00373EC5">
          <w:rPr>
            <w:rStyle w:val="Hyperlink"/>
            <w:rFonts w:eastAsia="Times New Roman" w:cstheme="minorHAnsi"/>
            <w:color w:val="0000FF"/>
          </w:rPr>
          <w:t>Website</w:t>
        </w:r>
      </w:hyperlink>
    </w:p>
    <w:p w14:paraId="0BA2E062" w14:textId="77777777" w:rsidR="00834725" w:rsidRPr="00373EC5" w:rsidRDefault="002342BB" w:rsidP="00834725">
      <w:pPr>
        <w:spacing w:after="0" w:line="240" w:lineRule="auto"/>
        <w:jc w:val="center"/>
        <w:rPr>
          <w:rFonts w:eastAsia="Times New Roman" w:cstheme="minorHAnsi"/>
        </w:rPr>
      </w:pPr>
      <w:hyperlink r:id="rId7" w:history="1">
        <w:r w:rsidR="00834725" w:rsidRPr="00373EC5">
          <w:rPr>
            <w:rStyle w:val="Hyperlink"/>
            <w:rFonts w:eastAsia="Times New Roman" w:cstheme="minorHAnsi"/>
            <w:color w:val="0000FF"/>
          </w:rPr>
          <w:t>Facebook</w:t>
        </w:r>
      </w:hyperlink>
    </w:p>
    <w:p w14:paraId="0286C661" w14:textId="77777777" w:rsidR="00834725" w:rsidRPr="00373EC5" w:rsidRDefault="002342BB" w:rsidP="00834725">
      <w:pPr>
        <w:spacing w:after="0" w:line="240" w:lineRule="auto"/>
        <w:jc w:val="center"/>
        <w:rPr>
          <w:rFonts w:eastAsia="Times New Roman" w:cstheme="minorHAnsi"/>
        </w:rPr>
      </w:pPr>
      <w:hyperlink r:id="rId8" w:history="1">
        <w:r w:rsidR="00834725" w:rsidRPr="00373EC5">
          <w:rPr>
            <w:rStyle w:val="Hyperlink"/>
            <w:rFonts w:eastAsia="Times New Roman" w:cstheme="minorHAnsi"/>
            <w:color w:val="0000FF"/>
          </w:rPr>
          <w:t>Instagram</w:t>
        </w:r>
      </w:hyperlink>
    </w:p>
    <w:p w14:paraId="07752240" w14:textId="77777777" w:rsidR="00834725" w:rsidRPr="00373EC5" w:rsidRDefault="00834725" w:rsidP="00834725">
      <w:pPr>
        <w:spacing w:after="0" w:line="240" w:lineRule="auto"/>
        <w:rPr>
          <w:rFonts w:eastAsia="Times New Roman" w:cstheme="minorHAnsi"/>
        </w:rPr>
      </w:pPr>
    </w:p>
    <w:p w14:paraId="33AFAEC5" w14:textId="77777777" w:rsidR="00834725" w:rsidRPr="00373EC5" w:rsidRDefault="00834725" w:rsidP="00834725">
      <w:pPr>
        <w:spacing w:after="0" w:line="240" w:lineRule="auto"/>
        <w:jc w:val="center"/>
        <w:rPr>
          <w:rFonts w:eastAsia="Times New Roman" w:cstheme="minorHAnsi"/>
        </w:rPr>
      </w:pPr>
      <w:r w:rsidRPr="00373EC5">
        <w:rPr>
          <w:rFonts w:eastAsia="Times New Roman" w:cstheme="minorHAnsi"/>
          <w:color w:val="000000"/>
        </w:rPr>
        <w:t xml:space="preserve">For more information on </w:t>
      </w:r>
      <w:r w:rsidRPr="00373EC5">
        <w:rPr>
          <w:rFonts w:eastAsia="Times New Roman" w:cstheme="minorHAnsi"/>
          <w:b/>
          <w:bCs/>
          <w:i/>
          <w:iCs/>
          <w:color w:val="000000"/>
        </w:rPr>
        <w:t>Harley Flanagan</w:t>
      </w:r>
      <w:r w:rsidRPr="00373EC5">
        <w:rPr>
          <w:rFonts w:eastAsia="Times New Roman" w:cstheme="minorHAnsi"/>
          <w:color w:val="000000"/>
        </w:rPr>
        <w:t>,</w:t>
      </w:r>
    </w:p>
    <w:p w14:paraId="75D08AE7" w14:textId="77777777" w:rsidR="00834725" w:rsidRPr="00373EC5" w:rsidRDefault="00834725" w:rsidP="00834725">
      <w:pPr>
        <w:spacing w:after="0" w:line="240" w:lineRule="auto"/>
        <w:jc w:val="center"/>
        <w:rPr>
          <w:rFonts w:eastAsia="Times New Roman" w:cstheme="minorHAnsi"/>
          <w:color w:val="000000"/>
        </w:rPr>
      </w:pPr>
      <w:r w:rsidRPr="00373EC5">
        <w:rPr>
          <w:rFonts w:eastAsia="Times New Roman" w:cstheme="minorHAnsi"/>
          <w:color w:val="000000"/>
        </w:rPr>
        <w:t>please contact:</w:t>
      </w:r>
    </w:p>
    <w:p w14:paraId="5C6DBE95" w14:textId="77777777" w:rsidR="00834725" w:rsidRPr="00373EC5" w:rsidRDefault="00834725" w:rsidP="00834725">
      <w:pPr>
        <w:spacing w:after="0" w:line="240" w:lineRule="auto"/>
        <w:jc w:val="center"/>
        <w:rPr>
          <w:rFonts w:eastAsia="Times New Roman" w:cstheme="minorHAnsi"/>
          <w:color w:val="000000"/>
        </w:rPr>
      </w:pPr>
    </w:p>
    <w:p w14:paraId="793549B2" w14:textId="77777777" w:rsidR="00834725" w:rsidRPr="00373EC5" w:rsidRDefault="00834725" w:rsidP="00834725">
      <w:pPr>
        <w:spacing w:after="0" w:line="240" w:lineRule="auto"/>
        <w:jc w:val="center"/>
        <w:rPr>
          <w:rFonts w:eastAsia="Times New Roman" w:cstheme="minorHAnsi"/>
          <w:color w:val="000000"/>
        </w:rPr>
      </w:pPr>
      <w:r w:rsidRPr="00373EC5">
        <w:rPr>
          <w:rFonts w:eastAsia="Times New Roman" w:cstheme="minorHAnsi"/>
          <w:color w:val="000000"/>
        </w:rPr>
        <w:t xml:space="preserve">Arkay Marketing &amp; PR </w:t>
      </w:r>
    </w:p>
    <w:p w14:paraId="0C591D44" w14:textId="77777777" w:rsidR="00834725" w:rsidRPr="00373EC5" w:rsidRDefault="00834725" w:rsidP="00834725">
      <w:pPr>
        <w:spacing w:after="0" w:line="240" w:lineRule="auto"/>
        <w:jc w:val="center"/>
        <w:rPr>
          <w:rFonts w:eastAsia="Times New Roman" w:cstheme="minorHAnsi"/>
          <w:color w:val="000000"/>
        </w:rPr>
      </w:pPr>
      <w:r w:rsidRPr="00373EC5">
        <w:rPr>
          <w:rFonts w:eastAsia="Times New Roman" w:cstheme="minorHAnsi"/>
          <w:color w:val="000000"/>
        </w:rPr>
        <w:t xml:space="preserve">Lucy Rendler-Kaplan: </w:t>
      </w:r>
      <w:hyperlink r:id="rId9" w:history="1">
        <w:r w:rsidRPr="00373EC5">
          <w:rPr>
            <w:rStyle w:val="Hyperlink"/>
            <w:rFonts w:eastAsia="Times New Roman" w:cstheme="minorHAnsi"/>
          </w:rPr>
          <w:t>arkaylucy@gmail.com</w:t>
        </w:r>
      </w:hyperlink>
      <w:r w:rsidRPr="00373EC5">
        <w:rPr>
          <w:rFonts w:eastAsia="Times New Roman" w:cstheme="minorHAnsi"/>
          <w:color w:val="000000"/>
        </w:rPr>
        <w:t xml:space="preserve"> </w:t>
      </w:r>
    </w:p>
    <w:p w14:paraId="51C466E2" w14:textId="77777777" w:rsidR="00834725" w:rsidRPr="00373EC5" w:rsidRDefault="00834725" w:rsidP="00834725">
      <w:pPr>
        <w:spacing w:after="0" w:line="240" w:lineRule="auto"/>
        <w:jc w:val="center"/>
        <w:rPr>
          <w:rFonts w:eastAsia="Times New Roman" w:cstheme="minorHAnsi"/>
        </w:rPr>
      </w:pPr>
      <w:r w:rsidRPr="00373EC5">
        <w:rPr>
          <w:rFonts w:eastAsia="Times New Roman" w:cstheme="minorHAnsi"/>
          <w:color w:val="000000"/>
        </w:rPr>
        <w:t>847.347.2102</w:t>
      </w:r>
    </w:p>
    <w:p w14:paraId="76ABDA3E" w14:textId="77777777" w:rsidR="00834725" w:rsidRPr="00373EC5" w:rsidRDefault="00834725" w:rsidP="00834725">
      <w:pPr>
        <w:rPr>
          <w:rFonts w:cstheme="minorHAnsi"/>
        </w:rPr>
      </w:pPr>
    </w:p>
    <w:p w14:paraId="58558DF1" w14:textId="05F4D3CF" w:rsidR="004D57D9" w:rsidRPr="00373EC5" w:rsidRDefault="004D57D9" w:rsidP="00834725">
      <w:pPr>
        <w:rPr>
          <w:rFonts w:cstheme="minorHAnsi"/>
        </w:rPr>
      </w:pPr>
    </w:p>
    <w:sectPr w:rsidR="004D57D9" w:rsidRPr="003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5D"/>
    <w:rsid w:val="000554D7"/>
    <w:rsid w:val="00136166"/>
    <w:rsid w:val="002342BB"/>
    <w:rsid w:val="002B1E27"/>
    <w:rsid w:val="00373EC5"/>
    <w:rsid w:val="00395C56"/>
    <w:rsid w:val="003D3995"/>
    <w:rsid w:val="004858EA"/>
    <w:rsid w:val="004D57D9"/>
    <w:rsid w:val="00542F1F"/>
    <w:rsid w:val="005A265D"/>
    <w:rsid w:val="005B2B59"/>
    <w:rsid w:val="006D13F7"/>
    <w:rsid w:val="007D0941"/>
    <w:rsid w:val="008314F4"/>
    <w:rsid w:val="00834725"/>
    <w:rsid w:val="008A0FED"/>
    <w:rsid w:val="009418D0"/>
    <w:rsid w:val="009B4BF1"/>
    <w:rsid w:val="00A73A04"/>
    <w:rsid w:val="00AE7160"/>
    <w:rsid w:val="00B175A6"/>
    <w:rsid w:val="00EE063B"/>
    <w:rsid w:val="00EE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A6F6"/>
  <w15:chartTrackingRefBased/>
  <w15:docId w15:val="{D257106F-B1A2-4DB7-867A-1B9C566D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6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3A04"/>
    <w:rPr>
      <w:color w:val="0563C1" w:themeColor="hyperlink"/>
      <w:u w:val="single"/>
    </w:rPr>
  </w:style>
  <w:style w:type="character" w:styleId="UnresolvedMention">
    <w:name w:val="Unresolved Mention"/>
    <w:basedOn w:val="DefaultParagraphFont"/>
    <w:uiPriority w:val="99"/>
    <w:semiHidden/>
    <w:unhideWhenUsed/>
    <w:rsid w:val="00A73A04"/>
    <w:rPr>
      <w:color w:val="605E5C"/>
      <w:shd w:val="clear" w:color="auto" w:fill="E1DFDD"/>
    </w:rPr>
  </w:style>
  <w:style w:type="character" w:styleId="Strong">
    <w:name w:val="Strong"/>
    <w:basedOn w:val="DefaultParagraphFont"/>
    <w:uiPriority w:val="22"/>
    <w:qFormat/>
    <w:rsid w:val="00834725"/>
    <w:rPr>
      <w:b/>
      <w:bCs/>
    </w:rPr>
  </w:style>
  <w:style w:type="character" w:styleId="IntenseEmphasis">
    <w:name w:val="Intense Emphasis"/>
    <w:basedOn w:val="DefaultParagraphFont"/>
    <w:uiPriority w:val="21"/>
    <w:qFormat/>
    <w:rsid w:val="004858E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74012">
      <w:bodyDiv w:val="1"/>
      <w:marLeft w:val="0"/>
      <w:marRight w:val="0"/>
      <w:marTop w:val="0"/>
      <w:marBottom w:val="0"/>
      <w:divBdr>
        <w:top w:val="none" w:sz="0" w:space="0" w:color="auto"/>
        <w:left w:val="none" w:sz="0" w:space="0" w:color="auto"/>
        <w:bottom w:val="none" w:sz="0" w:space="0" w:color="auto"/>
        <w:right w:val="none" w:sz="0" w:space="0" w:color="auto"/>
      </w:divBdr>
    </w:div>
    <w:div w:id="1239095910">
      <w:bodyDiv w:val="1"/>
      <w:marLeft w:val="0"/>
      <w:marRight w:val="0"/>
      <w:marTop w:val="0"/>
      <w:marBottom w:val="0"/>
      <w:divBdr>
        <w:top w:val="none" w:sz="0" w:space="0" w:color="auto"/>
        <w:left w:val="none" w:sz="0" w:space="0" w:color="auto"/>
        <w:bottom w:val="none" w:sz="0" w:space="0" w:color="auto"/>
        <w:right w:val="none" w:sz="0" w:space="0" w:color="auto"/>
      </w:divBdr>
    </w:div>
    <w:div w:id="1405298961">
      <w:bodyDiv w:val="1"/>
      <w:marLeft w:val="0"/>
      <w:marRight w:val="0"/>
      <w:marTop w:val="0"/>
      <w:marBottom w:val="0"/>
      <w:divBdr>
        <w:top w:val="none" w:sz="0" w:space="0" w:color="auto"/>
        <w:left w:val="none" w:sz="0" w:space="0" w:color="auto"/>
        <w:bottom w:val="none" w:sz="0" w:space="0" w:color="auto"/>
        <w:right w:val="none" w:sz="0" w:space="0" w:color="auto"/>
      </w:divBdr>
    </w:div>
    <w:div w:id="1859468760">
      <w:bodyDiv w:val="1"/>
      <w:marLeft w:val="0"/>
      <w:marRight w:val="0"/>
      <w:marTop w:val="0"/>
      <w:marBottom w:val="0"/>
      <w:divBdr>
        <w:top w:val="none" w:sz="0" w:space="0" w:color="auto"/>
        <w:left w:val="none" w:sz="0" w:space="0" w:color="auto"/>
        <w:bottom w:val="none" w:sz="0" w:space="0" w:color="auto"/>
        <w:right w:val="none" w:sz="0" w:space="0" w:color="auto"/>
      </w:divBdr>
    </w:div>
    <w:div w:id="1922566570">
      <w:bodyDiv w:val="1"/>
      <w:marLeft w:val="0"/>
      <w:marRight w:val="0"/>
      <w:marTop w:val="0"/>
      <w:marBottom w:val="0"/>
      <w:divBdr>
        <w:top w:val="none" w:sz="0" w:space="0" w:color="auto"/>
        <w:left w:val="none" w:sz="0" w:space="0" w:color="auto"/>
        <w:bottom w:val="none" w:sz="0" w:space="0" w:color="auto"/>
        <w:right w:val="none" w:sz="0" w:space="0" w:color="auto"/>
      </w:divBdr>
      <w:divsChild>
        <w:div w:id="1238586792">
          <w:marLeft w:val="0"/>
          <w:marRight w:val="0"/>
          <w:marTop w:val="0"/>
          <w:marBottom w:val="0"/>
          <w:divBdr>
            <w:top w:val="none" w:sz="0" w:space="0" w:color="auto"/>
            <w:left w:val="none" w:sz="0" w:space="0" w:color="auto"/>
            <w:bottom w:val="none" w:sz="0" w:space="0" w:color="auto"/>
            <w:right w:val="none" w:sz="0" w:space="0" w:color="auto"/>
          </w:divBdr>
        </w:div>
        <w:div w:id="546574586">
          <w:marLeft w:val="0"/>
          <w:marRight w:val="0"/>
          <w:marTop w:val="0"/>
          <w:marBottom w:val="0"/>
          <w:divBdr>
            <w:top w:val="none" w:sz="0" w:space="0" w:color="auto"/>
            <w:left w:val="none" w:sz="0" w:space="0" w:color="auto"/>
            <w:bottom w:val="none" w:sz="0" w:space="0" w:color="auto"/>
            <w:right w:val="none" w:sz="0" w:space="0" w:color="auto"/>
          </w:divBdr>
        </w:div>
        <w:div w:id="1592279127">
          <w:marLeft w:val="0"/>
          <w:marRight w:val="0"/>
          <w:marTop w:val="0"/>
          <w:marBottom w:val="0"/>
          <w:divBdr>
            <w:top w:val="none" w:sz="0" w:space="0" w:color="auto"/>
            <w:left w:val="none" w:sz="0" w:space="0" w:color="auto"/>
            <w:bottom w:val="none" w:sz="0" w:space="0" w:color="auto"/>
            <w:right w:val="none" w:sz="0" w:space="0" w:color="auto"/>
          </w:divBdr>
        </w:div>
      </w:divsChild>
    </w:div>
    <w:div w:id="20170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arleyfflanagan/?fbclid=IwAR0PS4-Gpku5ckTBpmxgYyRHfKoUPrvIB6aiNQI1CC8Ag7yLx-Hbzq-pFBI" TargetMode="External"/><Relationship Id="rId3" Type="http://schemas.openxmlformats.org/officeDocument/2006/relationships/settings" Target="settings.xml"/><Relationship Id="rId7" Type="http://schemas.openxmlformats.org/officeDocument/2006/relationships/hyperlink" Target="https://www.facebook.com/harley.flanag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arleyflanaga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kayluc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8F7A-D77D-4E54-BDFD-302E00EE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Rendler-Kaplan</dc:creator>
  <cp:keywords/>
  <dc:description/>
  <cp:lastModifiedBy>Nancy Mendelson</cp:lastModifiedBy>
  <cp:revision>2</cp:revision>
  <dcterms:created xsi:type="dcterms:W3CDTF">2019-07-26T16:54:00Z</dcterms:created>
  <dcterms:modified xsi:type="dcterms:W3CDTF">2019-07-26T16:54:00Z</dcterms:modified>
</cp:coreProperties>
</file>